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4F" w:rsidRDefault="00E81D4F" w:rsidP="008D46EE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8D46EE" w:rsidRPr="008D46EE" w:rsidRDefault="008D46EE" w:rsidP="008D46E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  <w:r w:rsidRPr="008D46E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Usuário:</w:t>
      </w:r>
    </w:p>
    <w:p w:rsidR="008D46EE" w:rsidRPr="008D46EE" w:rsidRDefault="008D46EE" w:rsidP="008D46E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:rsidR="008D46EE" w:rsidRPr="004B57B0" w:rsidRDefault="008D46EE" w:rsidP="00A81B55">
      <w:pPr>
        <w:spacing w:before="100" w:beforeAutospacing="1" w:after="100" w:afterAutospacing="1" w:line="240" w:lineRule="auto"/>
        <w:ind w:left="501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>Procedimentos para o agendamento dos veículos oficiais através do Sistema Pool:</w:t>
      </w:r>
    </w:p>
    <w:p w:rsidR="008D46EE" w:rsidRPr="004B57B0" w:rsidRDefault="008D46EE" w:rsidP="00A81B55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 xml:space="preserve">- o agendamento deverá ser solicitado pelo interessado (Departamento, seção, setor etc.), </w:t>
      </w:r>
      <w:r w:rsidRPr="004B57B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com a devida antecedência e por e-mail</w:t>
      </w:r>
      <w:r w:rsidRPr="004B57B0">
        <w:rPr>
          <w:rFonts w:ascii="Arial" w:eastAsia="Times New Roman" w:hAnsi="Arial" w:cs="Arial"/>
          <w:color w:val="000000"/>
          <w:lang w:eastAsia="pt-BR"/>
        </w:rPr>
        <w:t>, à Seção de Transportes da unidade a que pertence, por exemplo: Departamentos da ESALQ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4B57B0">
        <w:rPr>
          <w:rFonts w:ascii="Arial" w:eastAsia="Times New Roman" w:hAnsi="Arial" w:cs="Arial"/>
          <w:color w:val="000000"/>
          <w:lang w:eastAsia="pt-BR"/>
        </w:rPr>
        <w:t>deverão encaminhar à Seção de Transportes da ESALQ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, através do e-mail </w:t>
      </w:r>
      <w:hyperlink r:id="rId8" w:history="1">
        <w:r w:rsidR="00A81B55" w:rsidRPr="00A81B55">
          <w:rPr>
            <w:rStyle w:val="Hyperlink"/>
            <w:rFonts w:ascii="Arial" w:eastAsia="Times New Roman" w:hAnsi="Arial" w:cs="Arial"/>
            <w:lang w:eastAsia="pt-BR"/>
          </w:rPr>
          <w:t>transportes.esalq@usp.br</w:t>
        </w:r>
      </w:hyperlink>
      <w:proofErr w:type="gramStart"/>
      <w:r w:rsidR="00A81B55">
        <w:rPr>
          <w:rFonts w:ascii="Arial" w:eastAsia="Times New Roman" w:hAnsi="Arial" w:cs="Arial"/>
          <w:b/>
          <w:color w:val="000000"/>
          <w:lang w:eastAsia="pt-BR"/>
        </w:rPr>
        <w:t xml:space="preserve"> ;</w:t>
      </w:r>
      <w:proofErr w:type="gramEnd"/>
      <w:r w:rsidR="00A81B55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4B57B0">
        <w:rPr>
          <w:rFonts w:ascii="Arial" w:eastAsia="Times New Roman" w:hAnsi="Arial" w:cs="Arial"/>
          <w:color w:val="000000"/>
          <w:lang w:eastAsia="pt-BR"/>
        </w:rPr>
        <w:t xml:space="preserve"> Divisões do CENA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 : </w:t>
      </w:r>
      <w:r w:rsidRPr="004B57B0">
        <w:rPr>
          <w:rFonts w:ascii="Arial" w:eastAsia="Times New Roman" w:hAnsi="Arial" w:cs="Arial"/>
          <w:color w:val="000000"/>
          <w:lang w:eastAsia="pt-BR"/>
        </w:rPr>
        <w:t>deverão encaminhar à Seção de Transportes do CENA</w:t>
      </w:r>
      <w:r w:rsidR="00A81B55">
        <w:rPr>
          <w:rFonts w:ascii="Arial" w:eastAsia="Times New Roman" w:hAnsi="Arial" w:cs="Arial"/>
          <w:color w:val="000000"/>
          <w:lang w:eastAsia="pt-BR"/>
        </w:rPr>
        <w:t>, através do e-mail</w:t>
      </w:r>
      <w:r w:rsidR="00A81B55" w:rsidRPr="00A81B55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hyperlink r:id="rId9" w:history="1">
        <w:r w:rsidR="00A81B55" w:rsidRPr="00A81B55">
          <w:rPr>
            <w:rStyle w:val="Hyperlink"/>
            <w:rFonts w:ascii="Arial" w:eastAsia="Times New Roman" w:hAnsi="Arial" w:cs="Arial"/>
            <w:lang w:eastAsia="pt-BR"/>
          </w:rPr>
          <w:t>lcpaladini@cena.usp.br</w:t>
        </w:r>
      </w:hyperlink>
      <w:r w:rsidR="00A81B55" w:rsidRPr="00A81B55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81B55">
        <w:rPr>
          <w:rFonts w:ascii="Arial" w:eastAsia="Times New Roman" w:hAnsi="Arial" w:cs="Arial"/>
          <w:b/>
          <w:color w:val="000000"/>
          <w:lang w:eastAsia="pt-BR"/>
        </w:rPr>
        <w:t xml:space="preserve">; </w:t>
      </w:r>
      <w:r w:rsidRPr="004B57B0">
        <w:rPr>
          <w:rFonts w:ascii="Arial" w:eastAsia="Times New Roman" w:hAnsi="Arial" w:cs="Arial"/>
          <w:color w:val="000000"/>
          <w:lang w:eastAsia="pt-BR"/>
        </w:rPr>
        <w:t xml:space="preserve"> seções da Prefeitura do Campus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: </w:t>
      </w:r>
      <w:r w:rsidRPr="004B57B0">
        <w:rPr>
          <w:rFonts w:ascii="Arial" w:eastAsia="Times New Roman" w:hAnsi="Arial" w:cs="Arial"/>
          <w:color w:val="000000"/>
          <w:lang w:eastAsia="pt-BR"/>
        </w:rPr>
        <w:t>deverão encaminhar à Seção de Transportes da PUSP-LQ,</w:t>
      </w:r>
      <w:r w:rsidR="00A81B55">
        <w:rPr>
          <w:rFonts w:ascii="Arial" w:eastAsia="Times New Roman" w:hAnsi="Arial" w:cs="Arial"/>
          <w:color w:val="000000"/>
          <w:lang w:eastAsia="pt-BR"/>
        </w:rPr>
        <w:t xml:space="preserve"> através do e-mail </w:t>
      </w:r>
      <w:hyperlink r:id="rId10" w:history="1">
        <w:r w:rsidR="00A81B55" w:rsidRPr="00AA5B79">
          <w:rPr>
            <w:rStyle w:val="Hyperlink"/>
            <w:rFonts w:ascii="Arial" w:eastAsia="Times New Roman" w:hAnsi="Arial" w:cs="Arial"/>
            <w:lang w:eastAsia="pt-BR"/>
          </w:rPr>
          <w:t>transporte.lq@usp.br</w:t>
        </w:r>
      </w:hyperlink>
      <w:r w:rsidR="00A81B55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4B57B0">
        <w:rPr>
          <w:rFonts w:ascii="Arial" w:eastAsia="Times New Roman" w:hAnsi="Arial" w:cs="Arial"/>
          <w:color w:val="000000"/>
          <w:lang w:eastAsia="pt-BR"/>
        </w:rPr>
        <w:t xml:space="preserve"> informando data, prazo de utilização, horário, nome do condutor que utilizará o veículo e seu número USP;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501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>-  a Seção de Transportes da unidade fará a  solicitação</w:t>
      </w:r>
      <w:proofErr w:type="gramStart"/>
      <w:r w:rsidRPr="004B57B0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4B57B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via</w:t>
      </w:r>
      <w:proofErr w:type="gramEnd"/>
      <w:r w:rsidRPr="004B57B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 xml:space="preserve"> Sistema Frota</w:t>
      </w:r>
      <w:r w:rsidRPr="004B57B0">
        <w:rPr>
          <w:rFonts w:ascii="Arial" w:eastAsia="Times New Roman" w:hAnsi="Arial" w:cs="Arial"/>
          <w:color w:val="000000"/>
          <w:lang w:eastAsia="pt-BR"/>
        </w:rPr>
        <w:t>, para os gestores do "pool".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501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>Procedimentos para a retirada do veículo: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861" w:hanging="360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 xml:space="preserve">1.    A </w:t>
      </w:r>
      <w:r w:rsidRPr="004B57B0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unidade requisitante</w:t>
      </w:r>
      <w:r w:rsidRPr="004B57B0">
        <w:rPr>
          <w:rFonts w:ascii="Arial" w:eastAsia="Times New Roman" w:hAnsi="Arial" w:cs="Arial"/>
          <w:color w:val="000000"/>
          <w:lang w:eastAsia="pt-BR"/>
        </w:rPr>
        <w:t xml:space="preserve"> entregará ao interessado um Cartão Coringa, associado ao veículo, para a liberação do mesmo. A senha utilizada para o cartão é a do próprio servidor </w:t>
      </w:r>
      <w:proofErr w:type="gramStart"/>
      <w:r w:rsidRPr="004B57B0">
        <w:rPr>
          <w:rFonts w:ascii="Arial" w:eastAsia="Times New Roman" w:hAnsi="Arial" w:cs="Arial"/>
          <w:color w:val="000000"/>
          <w:lang w:eastAsia="pt-BR"/>
        </w:rPr>
        <w:t>quando</w:t>
      </w:r>
      <w:proofErr w:type="gramEnd"/>
      <w:r w:rsidRPr="004B57B0">
        <w:rPr>
          <w:rFonts w:ascii="Arial" w:eastAsia="Times New Roman" w:hAnsi="Arial" w:cs="Arial"/>
          <w:color w:val="000000"/>
          <w:lang w:eastAsia="pt-BR"/>
        </w:rPr>
        <w:t xml:space="preserve"> da liberação do seu acesso aos Sistemas USP.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861" w:hanging="360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4B57B0">
        <w:rPr>
          <w:rFonts w:ascii="Arial" w:eastAsia="Arial" w:hAnsi="Arial" w:cs="Arial"/>
          <w:color w:val="000000"/>
          <w:lang w:eastAsia="pt-BR"/>
        </w:rPr>
        <w:t>2.</w:t>
      </w:r>
      <w:r w:rsidRPr="004B57B0">
        <w:rPr>
          <w:rFonts w:ascii="Times New Roman" w:eastAsia="Arial" w:hAnsi="Times New Roman"/>
          <w:color w:val="000000"/>
          <w:lang w:eastAsia="pt-BR"/>
        </w:rPr>
        <w:t xml:space="preserve">    </w:t>
      </w:r>
      <w:r w:rsidRPr="004B57B0">
        <w:rPr>
          <w:rFonts w:ascii="Arial" w:eastAsia="Times New Roman" w:hAnsi="Arial" w:cs="Arial"/>
          <w:color w:val="000000"/>
          <w:lang w:eastAsia="pt-BR"/>
        </w:rPr>
        <w:t xml:space="preserve">Em seguida, os gestores do Pool elaboram o controle de tráfego onde </w:t>
      </w:r>
      <w:proofErr w:type="gramStart"/>
      <w:r w:rsidRPr="004B57B0">
        <w:rPr>
          <w:rFonts w:ascii="Arial" w:eastAsia="Times New Roman" w:hAnsi="Arial" w:cs="Arial"/>
          <w:color w:val="000000"/>
          <w:lang w:eastAsia="pt-BR"/>
        </w:rPr>
        <w:t>são</w:t>
      </w:r>
      <w:proofErr w:type="gramEnd"/>
      <w:r w:rsidRPr="004B57B0">
        <w:rPr>
          <w:rFonts w:ascii="Arial" w:eastAsia="Times New Roman" w:hAnsi="Arial" w:cs="Arial"/>
          <w:color w:val="000000"/>
          <w:lang w:eastAsia="pt-BR"/>
        </w:rPr>
        <w:t xml:space="preserve"> anexados a autorização de tráfego bem como o </w:t>
      </w:r>
      <w:proofErr w:type="spellStart"/>
      <w:r w:rsidRPr="004B57B0">
        <w:rPr>
          <w:rFonts w:ascii="Arial" w:eastAsia="Times New Roman" w:hAnsi="Arial" w:cs="Arial"/>
          <w:color w:val="000000"/>
          <w:lang w:eastAsia="pt-BR"/>
        </w:rPr>
        <w:t>checklist</w:t>
      </w:r>
      <w:proofErr w:type="spellEnd"/>
      <w:r w:rsidRPr="004B57B0">
        <w:rPr>
          <w:rFonts w:ascii="Arial" w:eastAsia="Times New Roman" w:hAnsi="Arial" w:cs="Arial"/>
          <w:color w:val="000000"/>
          <w:lang w:eastAsia="pt-BR"/>
        </w:rPr>
        <w:t xml:space="preserve"> de entrega.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861" w:hanging="360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4B57B0">
        <w:rPr>
          <w:rFonts w:ascii="Arial" w:eastAsia="Arial" w:hAnsi="Arial" w:cs="Arial"/>
          <w:color w:val="000000"/>
          <w:lang w:eastAsia="pt-BR"/>
        </w:rPr>
        <w:t>3.</w:t>
      </w:r>
      <w:r w:rsidRPr="004B57B0">
        <w:rPr>
          <w:rFonts w:ascii="Times New Roman" w:eastAsia="Arial" w:hAnsi="Times New Roman"/>
          <w:color w:val="000000"/>
          <w:lang w:eastAsia="pt-BR"/>
        </w:rPr>
        <w:t xml:space="preserve">    </w:t>
      </w:r>
      <w:r w:rsidRPr="004B57B0">
        <w:rPr>
          <w:rFonts w:ascii="Arial" w:eastAsia="Times New Roman" w:hAnsi="Arial" w:cs="Arial"/>
          <w:color w:val="000000"/>
          <w:lang w:eastAsia="pt-BR"/>
        </w:rPr>
        <w:t>Os veículos são entregues abastecidos e limpos.</w:t>
      </w:r>
    </w:p>
    <w:p w:rsidR="008D46EE" w:rsidRPr="004B57B0" w:rsidRDefault="008D46EE" w:rsidP="008D46EE">
      <w:pPr>
        <w:spacing w:beforeAutospacing="1" w:after="100" w:afterAutospacing="1" w:line="240" w:lineRule="auto"/>
        <w:ind w:left="501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 xml:space="preserve"> Procedimentos para a devolução do veículo:</w:t>
      </w:r>
    </w:p>
    <w:p w:rsidR="008D46EE" w:rsidRDefault="004B57B0" w:rsidP="004B57B0">
      <w:pPr>
        <w:numPr>
          <w:ilvl w:val="0"/>
          <w:numId w:val="11"/>
        </w:numPr>
        <w:tabs>
          <w:tab w:val="left" w:pos="993"/>
        </w:tabs>
        <w:spacing w:before="100" w:beforeAutospacing="1" w:after="100" w:afterAutospacing="1" w:line="240" w:lineRule="auto"/>
        <w:ind w:left="709" w:hanging="142"/>
        <w:jc w:val="both"/>
        <w:rPr>
          <w:rFonts w:ascii="Arial" w:eastAsia="Times New Roman" w:hAnsi="Arial" w:cs="Arial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>O veículo de</w:t>
      </w:r>
      <w:r w:rsidR="008D46EE" w:rsidRPr="004B57B0">
        <w:rPr>
          <w:rFonts w:ascii="Arial" w:eastAsia="Times New Roman" w:hAnsi="Arial" w:cs="Arial"/>
          <w:color w:val="000000"/>
          <w:lang w:eastAsia="pt-BR"/>
        </w:rPr>
        <w:t xml:space="preserve">verá ser devolvido abastecido com o tanque cheio (veículos </w:t>
      </w:r>
      <w:proofErr w:type="spellStart"/>
      <w:r w:rsidR="008D46EE" w:rsidRPr="004B57B0">
        <w:rPr>
          <w:rFonts w:ascii="Arial" w:eastAsia="Times New Roman" w:hAnsi="Arial" w:cs="Arial"/>
          <w:color w:val="000000"/>
          <w:lang w:eastAsia="pt-BR"/>
        </w:rPr>
        <w:t>flex</w:t>
      </w:r>
      <w:proofErr w:type="spellEnd"/>
      <w:r w:rsidR="008D46EE" w:rsidRPr="004B57B0">
        <w:rPr>
          <w:rFonts w:ascii="Arial" w:eastAsia="Times New Roman" w:hAnsi="Arial" w:cs="Arial"/>
          <w:color w:val="000000"/>
          <w:lang w:eastAsia="pt-BR"/>
        </w:rPr>
        <w:t xml:space="preserve"> com etanol)</w:t>
      </w:r>
      <w:r>
        <w:rPr>
          <w:rFonts w:ascii="Arial" w:eastAsia="Times New Roman" w:hAnsi="Arial" w:cs="Arial"/>
          <w:color w:val="000000"/>
          <w:lang w:eastAsia="pt-BR"/>
        </w:rPr>
        <w:t>.</w:t>
      </w:r>
      <w:r w:rsidR="008D46EE" w:rsidRPr="004B57B0">
        <w:rPr>
          <w:rFonts w:ascii="Arial" w:eastAsia="Times New Roman" w:hAnsi="Arial" w:cs="Arial"/>
          <w:color w:val="000000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lang w:eastAsia="pt-BR"/>
        </w:rPr>
        <w:t>Para tanto, o condutor deverá se dirigir a um posto credenciado, utilizando-se do cartão coringa para efetuar o devido pagamento</w:t>
      </w:r>
      <w:r w:rsidRPr="004B57B0">
        <w:rPr>
          <w:rFonts w:ascii="Arial" w:eastAsia="Times New Roman" w:hAnsi="Arial" w:cs="Arial"/>
          <w:color w:val="000000"/>
          <w:lang w:eastAsia="pt-BR"/>
        </w:rPr>
        <w:t>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861" w:hanging="360"/>
        <w:jc w:val="both"/>
        <w:rPr>
          <w:rFonts w:ascii="Times New Roman" w:eastAsia="Times New Roman" w:hAnsi="Times New Roman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>2.</w:t>
      </w:r>
      <w:r w:rsidRPr="004B57B0">
        <w:rPr>
          <w:rFonts w:ascii="Times New Roman" w:eastAsia="Times New Roman" w:hAnsi="Times New Roman"/>
          <w:color w:val="000000"/>
          <w:lang w:eastAsia="pt-BR"/>
        </w:rPr>
        <w:t xml:space="preserve">    </w:t>
      </w:r>
      <w:r w:rsidRPr="004B57B0">
        <w:rPr>
          <w:rFonts w:ascii="Arial" w:eastAsia="Times New Roman" w:hAnsi="Arial" w:cs="Arial"/>
          <w:lang w:eastAsia="pt-BR"/>
        </w:rPr>
        <w:t xml:space="preserve">A devolução </w:t>
      </w:r>
      <w:r w:rsidR="003765F1">
        <w:rPr>
          <w:rFonts w:ascii="Arial" w:eastAsia="Times New Roman" w:hAnsi="Arial" w:cs="Arial"/>
          <w:lang w:eastAsia="pt-BR"/>
        </w:rPr>
        <w:t xml:space="preserve">do veículo </w:t>
      </w:r>
      <w:r w:rsidRPr="004B57B0">
        <w:rPr>
          <w:rFonts w:ascii="Arial" w:eastAsia="Times New Roman" w:hAnsi="Arial" w:cs="Arial"/>
          <w:lang w:eastAsia="pt-BR"/>
        </w:rPr>
        <w:t>deverá ser feita</w:t>
      </w:r>
      <w:r w:rsidR="004B57B0">
        <w:rPr>
          <w:rFonts w:ascii="Arial" w:eastAsia="Times New Roman" w:hAnsi="Arial" w:cs="Arial"/>
          <w:lang w:eastAsia="pt-BR"/>
        </w:rPr>
        <w:t xml:space="preserve"> mediante o preenchimento do</w:t>
      </w:r>
      <w:r w:rsidR="004B57B0" w:rsidRPr="004B57B0">
        <w:rPr>
          <w:rFonts w:ascii="Arial" w:eastAsia="Times New Roman" w:hAnsi="Arial" w:cs="Arial"/>
          <w:color w:val="000000"/>
          <w:lang w:eastAsia="pt-BR"/>
        </w:rPr>
        <w:t xml:space="preserve"> controle de tráfego </w:t>
      </w:r>
      <w:r w:rsidR="006D06BD">
        <w:rPr>
          <w:rFonts w:ascii="Arial" w:eastAsia="Times New Roman" w:hAnsi="Arial" w:cs="Arial"/>
          <w:color w:val="000000"/>
          <w:lang w:eastAsia="pt-BR"/>
        </w:rPr>
        <w:t>e devidamente abasteci</w:t>
      </w:r>
      <w:r w:rsidR="003765F1">
        <w:rPr>
          <w:rFonts w:ascii="Arial" w:eastAsia="Times New Roman" w:hAnsi="Arial" w:cs="Arial"/>
          <w:color w:val="000000"/>
          <w:lang w:eastAsia="pt-BR"/>
        </w:rPr>
        <w:t>do</w:t>
      </w:r>
      <w:r w:rsidR="006D06BD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4B57B0">
        <w:rPr>
          <w:rFonts w:ascii="Arial" w:eastAsia="Times New Roman" w:hAnsi="Arial" w:cs="Arial"/>
          <w:lang w:eastAsia="pt-BR"/>
        </w:rPr>
        <w:t xml:space="preserve">dentro do horário de expediente </w:t>
      </w:r>
      <w:proofErr w:type="gramStart"/>
      <w:r w:rsidRPr="004B57B0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>(</w:t>
      </w:r>
      <w:r w:rsidR="006D06BD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 xml:space="preserve"> </w:t>
      </w:r>
      <w:proofErr w:type="gramEnd"/>
      <w:r w:rsidR="006D06BD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 xml:space="preserve">das </w:t>
      </w:r>
      <w:r w:rsidRPr="004B57B0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>7h às 17h)</w:t>
      </w:r>
      <w:r w:rsidRPr="004B57B0">
        <w:rPr>
          <w:rFonts w:ascii="Arial" w:eastAsia="Times New Roman" w:hAnsi="Arial" w:cs="Arial"/>
          <w:lang w:eastAsia="pt-BR"/>
        </w:rPr>
        <w:t xml:space="preserve">, para ser feita a respectiva checagem das </w:t>
      </w:r>
      <w:r w:rsidR="003765F1">
        <w:rPr>
          <w:rFonts w:ascii="Arial" w:eastAsia="Times New Roman" w:hAnsi="Arial" w:cs="Arial"/>
          <w:lang w:eastAsia="pt-BR"/>
        </w:rPr>
        <w:t xml:space="preserve">suas </w:t>
      </w:r>
      <w:r w:rsidRPr="004B57B0">
        <w:rPr>
          <w:rFonts w:ascii="Arial" w:eastAsia="Times New Roman" w:hAnsi="Arial" w:cs="Arial"/>
          <w:lang w:eastAsia="pt-BR"/>
        </w:rPr>
        <w:t>condições</w:t>
      </w:r>
      <w:r w:rsidR="003765F1">
        <w:rPr>
          <w:rFonts w:ascii="Arial" w:eastAsia="Times New Roman" w:hAnsi="Arial" w:cs="Arial"/>
          <w:lang w:eastAsia="pt-BR"/>
        </w:rPr>
        <w:t>.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left="501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4B57B0">
        <w:rPr>
          <w:rFonts w:ascii="Arial" w:eastAsia="Times New Roman" w:hAnsi="Arial" w:cs="Arial"/>
          <w:color w:val="000000"/>
          <w:lang w:eastAsia="pt-BR"/>
        </w:rPr>
        <w:t>Prefeitura do Campus “Luiz de Queiroz” - Gestora do Sistema Pool no Campus Luiz de Queiroz</w:t>
      </w:r>
    </w:p>
    <w:p w:rsidR="008D46EE" w:rsidRPr="004B57B0" w:rsidRDefault="008D46EE" w:rsidP="008D46EE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> Li e recebi o conteúdo do presente documento em      /      /</w:t>
      </w:r>
      <w:proofErr w:type="gramStart"/>
      <w:r w:rsidRPr="004B57B0">
        <w:rPr>
          <w:rFonts w:ascii="Arial" w:eastAsia="Times New Roman" w:hAnsi="Arial" w:cs="Arial"/>
          <w:b/>
          <w:color w:val="000000"/>
          <w:lang w:eastAsia="pt-BR"/>
        </w:rPr>
        <w:t xml:space="preserve">       .</w:t>
      </w:r>
      <w:proofErr w:type="gramEnd"/>
      <w:r w:rsidRPr="004B57B0">
        <w:rPr>
          <w:rFonts w:ascii="Arial" w:eastAsia="Times New Roman" w:hAnsi="Arial" w:cs="Arial"/>
          <w:b/>
          <w:color w:val="000000"/>
          <w:lang w:eastAsia="pt-BR"/>
        </w:rPr>
        <w:t xml:space="preserve">   </w:t>
      </w:r>
    </w:p>
    <w:p w:rsidR="00E81D4F" w:rsidRPr="004B57B0" w:rsidRDefault="00E81D4F" w:rsidP="008D46EE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b/>
          <w:color w:val="000000"/>
          <w:lang w:eastAsia="pt-BR"/>
        </w:rPr>
      </w:pPr>
    </w:p>
    <w:p w:rsidR="00B87959" w:rsidRDefault="008D46EE" w:rsidP="00E81D4F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b/>
          <w:color w:val="000000"/>
          <w:lang w:eastAsia="pt-BR"/>
        </w:rPr>
      </w:pPr>
      <w:r w:rsidRPr="004B57B0">
        <w:rPr>
          <w:rFonts w:ascii="Arial" w:eastAsia="Times New Roman" w:hAnsi="Arial" w:cs="Arial"/>
          <w:b/>
          <w:color w:val="000000"/>
          <w:lang w:eastAsia="pt-BR"/>
        </w:rPr>
        <w:t xml:space="preserve">Nome Legível, Data e </w:t>
      </w:r>
      <w:proofErr w:type="gramStart"/>
      <w:r w:rsidRPr="004B57B0">
        <w:rPr>
          <w:rFonts w:ascii="Arial" w:eastAsia="Times New Roman" w:hAnsi="Arial" w:cs="Arial"/>
          <w:b/>
          <w:color w:val="000000"/>
          <w:lang w:eastAsia="pt-BR"/>
        </w:rPr>
        <w:t>Assinatura</w:t>
      </w:r>
      <w:proofErr w:type="gramEnd"/>
    </w:p>
    <w:p w:rsidR="00B87959" w:rsidRPr="004B57B0" w:rsidRDefault="00B87959" w:rsidP="00E81D4F">
      <w:pPr>
        <w:spacing w:before="100" w:beforeAutospacing="1" w:after="100" w:afterAutospacing="1" w:line="240" w:lineRule="auto"/>
        <w:ind w:firstLine="426"/>
        <w:rPr>
          <w:rFonts w:ascii="Arial" w:hAnsi="Arial" w:cs="Arial"/>
          <w:b/>
        </w:rPr>
      </w:pPr>
    </w:p>
    <w:sectPr w:rsidR="00B87959" w:rsidRPr="004B57B0" w:rsidSect="00E04C7E">
      <w:headerReference w:type="default" r:id="rId11"/>
      <w:footerReference w:type="default" r:id="rId12"/>
      <w:pgSz w:w="11906" w:h="16838" w:code="9"/>
      <w:pgMar w:top="720" w:right="1416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F57" w:rsidRDefault="00F57F57" w:rsidP="005A3933">
      <w:pPr>
        <w:spacing w:after="0" w:line="240" w:lineRule="auto"/>
      </w:pPr>
      <w:r>
        <w:separator/>
      </w:r>
    </w:p>
  </w:endnote>
  <w:endnote w:type="continuationSeparator" w:id="0">
    <w:p w:rsidR="00F57F57" w:rsidRDefault="00F57F57" w:rsidP="005A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D0" w:rsidRDefault="001D0CD0" w:rsidP="009F0004">
    <w:pPr>
      <w:pStyle w:val="Rodap"/>
      <w:jc w:val="center"/>
      <w:rPr>
        <w:noProof/>
        <w:lang w:eastAsia="pt-BR"/>
      </w:rPr>
    </w:pPr>
  </w:p>
  <w:p w:rsidR="00A16F33" w:rsidRDefault="00A16F33" w:rsidP="009F0004">
    <w:pPr>
      <w:pStyle w:val="Rodap"/>
      <w:jc w:val="center"/>
      <w:rPr>
        <w:noProof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F57" w:rsidRDefault="00F57F57" w:rsidP="005A3933">
      <w:pPr>
        <w:spacing w:after="0" w:line="240" w:lineRule="auto"/>
      </w:pPr>
      <w:r>
        <w:separator/>
      </w:r>
    </w:p>
  </w:footnote>
  <w:footnote w:type="continuationSeparator" w:id="0">
    <w:p w:rsidR="00F57F57" w:rsidRDefault="00F57F57" w:rsidP="005A3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CD0" w:rsidRDefault="001D0CD0" w:rsidP="00627CC4">
    <w:pPr>
      <w:spacing w:after="0"/>
      <w:rPr>
        <w:szCs w:val="24"/>
      </w:rPr>
    </w:pPr>
    <w:r>
      <w:rPr>
        <w:noProof/>
        <w:lang w:eastAsia="pt-BR"/>
      </w:rPr>
      <w:t xml:space="preserve">                                                                              </w:t>
    </w:r>
    <w:r w:rsidR="00A16F33">
      <w:rPr>
        <w:noProof/>
        <w:lang w:eastAsia="pt-BR"/>
      </w:rPr>
      <w:t xml:space="preserve">                                         </w:t>
    </w:r>
    <w:r>
      <w:rPr>
        <w:noProof/>
        <w:lang w:eastAsia="pt-BR"/>
      </w:rPr>
      <w:t xml:space="preserve"> </w:t>
    </w:r>
    <w:r w:rsidR="00071E25">
      <w:rPr>
        <w:noProof/>
        <w:lang w:eastAsia="pt-BR"/>
      </w:rPr>
      <w:drawing>
        <wp:inline distT="0" distB="0" distL="0" distR="0" wp14:anchorId="5F57CD6D" wp14:editId="3F769FAA">
          <wp:extent cx="6248400" cy="657057"/>
          <wp:effectExtent l="0" t="0" r="0" b="0"/>
          <wp:docPr id="1" name="Imagem 1" descr="timbrado 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imbrado final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0522" cy="65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4C9"/>
    <w:multiLevelType w:val="hybridMultilevel"/>
    <w:tmpl w:val="FEDA92A8"/>
    <w:lvl w:ilvl="0" w:tplc="3E0CDE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2B6E6E"/>
    <w:multiLevelType w:val="hybridMultilevel"/>
    <w:tmpl w:val="7644A67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65201"/>
    <w:multiLevelType w:val="hybridMultilevel"/>
    <w:tmpl w:val="5314BA34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C154D"/>
    <w:multiLevelType w:val="hybridMultilevel"/>
    <w:tmpl w:val="AA6A5710"/>
    <w:lvl w:ilvl="0" w:tplc="5B705142">
      <w:start w:val="1"/>
      <w:numFmt w:val="decimal"/>
      <w:lvlText w:val="%1."/>
      <w:lvlJc w:val="left"/>
      <w:pPr>
        <w:ind w:left="861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29636F2E"/>
    <w:multiLevelType w:val="hybridMultilevel"/>
    <w:tmpl w:val="2228E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44293"/>
    <w:multiLevelType w:val="hybridMultilevel"/>
    <w:tmpl w:val="7D360B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FA7978"/>
    <w:multiLevelType w:val="hybridMultilevel"/>
    <w:tmpl w:val="32CE741C"/>
    <w:lvl w:ilvl="0" w:tplc="988EF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D745057"/>
    <w:multiLevelType w:val="hybridMultilevel"/>
    <w:tmpl w:val="63AE726A"/>
    <w:lvl w:ilvl="0" w:tplc="9A5888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08721E"/>
    <w:multiLevelType w:val="hybridMultilevel"/>
    <w:tmpl w:val="680E6F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33"/>
    <w:rsid w:val="0000437E"/>
    <w:rsid w:val="000178AB"/>
    <w:rsid w:val="00023FB8"/>
    <w:rsid w:val="00027B11"/>
    <w:rsid w:val="00030ABB"/>
    <w:rsid w:val="00033F4A"/>
    <w:rsid w:val="000358AA"/>
    <w:rsid w:val="000362C5"/>
    <w:rsid w:val="000476E8"/>
    <w:rsid w:val="00047B97"/>
    <w:rsid w:val="00071843"/>
    <w:rsid w:val="00071E25"/>
    <w:rsid w:val="00075857"/>
    <w:rsid w:val="00075FB8"/>
    <w:rsid w:val="000774D5"/>
    <w:rsid w:val="000807DF"/>
    <w:rsid w:val="00082615"/>
    <w:rsid w:val="00084373"/>
    <w:rsid w:val="00086EC1"/>
    <w:rsid w:val="00087881"/>
    <w:rsid w:val="000916D2"/>
    <w:rsid w:val="000926B4"/>
    <w:rsid w:val="00095C53"/>
    <w:rsid w:val="000963D2"/>
    <w:rsid w:val="00097FD6"/>
    <w:rsid w:val="000A42C9"/>
    <w:rsid w:val="000B020D"/>
    <w:rsid w:val="000B2B85"/>
    <w:rsid w:val="000C084A"/>
    <w:rsid w:val="000D1CA6"/>
    <w:rsid w:val="000D4C03"/>
    <w:rsid w:val="000E2DFC"/>
    <w:rsid w:val="001200C6"/>
    <w:rsid w:val="00121B04"/>
    <w:rsid w:val="00127254"/>
    <w:rsid w:val="001414A8"/>
    <w:rsid w:val="00142A80"/>
    <w:rsid w:val="001630F9"/>
    <w:rsid w:val="00173EB3"/>
    <w:rsid w:val="00192E3E"/>
    <w:rsid w:val="00196BB7"/>
    <w:rsid w:val="001A59A8"/>
    <w:rsid w:val="001A655B"/>
    <w:rsid w:val="001A67A2"/>
    <w:rsid w:val="001B4677"/>
    <w:rsid w:val="001B60C6"/>
    <w:rsid w:val="001D0CD0"/>
    <w:rsid w:val="001D3604"/>
    <w:rsid w:val="001E3FDA"/>
    <w:rsid w:val="00200E71"/>
    <w:rsid w:val="00203931"/>
    <w:rsid w:val="00225B53"/>
    <w:rsid w:val="00235992"/>
    <w:rsid w:val="002466E4"/>
    <w:rsid w:val="002530C3"/>
    <w:rsid w:val="002532A7"/>
    <w:rsid w:val="0026282C"/>
    <w:rsid w:val="00265442"/>
    <w:rsid w:val="00266A8E"/>
    <w:rsid w:val="00277956"/>
    <w:rsid w:val="00281248"/>
    <w:rsid w:val="002853BE"/>
    <w:rsid w:val="002915CA"/>
    <w:rsid w:val="002A010D"/>
    <w:rsid w:val="002B57F9"/>
    <w:rsid w:val="002C4362"/>
    <w:rsid w:val="002F6B49"/>
    <w:rsid w:val="002F7DA9"/>
    <w:rsid w:val="00305258"/>
    <w:rsid w:val="00306B57"/>
    <w:rsid w:val="00322F48"/>
    <w:rsid w:val="003239A6"/>
    <w:rsid w:val="0032574B"/>
    <w:rsid w:val="00331ED9"/>
    <w:rsid w:val="00332927"/>
    <w:rsid w:val="00353E0C"/>
    <w:rsid w:val="00374D01"/>
    <w:rsid w:val="00375805"/>
    <w:rsid w:val="003765F1"/>
    <w:rsid w:val="00380A39"/>
    <w:rsid w:val="00381282"/>
    <w:rsid w:val="003919D7"/>
    <w:rsid w:val="00392229"/>
    <w:rsid w:val="00396855"/>
    <w:rsid w:val="003A5912"/>
    <w:rsid w:val="003B158D"/>
    <w:rsid w:val="003C1AF2"/>
    <w:rsid w:val="003D0CCA"/>
    <w:rsid w:val="003D5912"/>
    <w:rsid w:val="003E2594"/>
    <w:rsid w:val="003E2EF0"/>
    <w:rsid w:val="003E436A"/>
    <w:rsid w:val="003E7DF4"/>
    <w:rsid w:val="003F1E16"/>
    <w:rsid w:val="00407885"/>
    <w:rsid w:val="00413EA1"/>
    <w:rsid w:val="00415C69"/>
    <w:rsid w:val="00417BBD"/>
    <w:rsid w:val="00420D34"/>
    <w:rsid w:val="004233B2"/>
    <w:rsid w:val="004237A7"/>
    <w:rsid w:val="00432D13"/>
    <w:rsid w:val="004456C8"/>
    <w:rsid w:val="00470E05"/>
    <w:rsid w:val="00471E0C"/>
    <w:rsid w:val="00472FA9"/>
    <w:rsid w:val="00473510"/>
    <w:rsid w:val="00486DDC"/>
    <w:rsid w:val="00490734"/>
    <w:rsid w:val="004939E8"/>
    <w:rsid w:val="00496328"/>
    <w:rsid w:val="004A048C"/>
    <w:rsid w:val="004B1C38"/>
    <w:rsid w:val="004B4EBA"/>
    <w:rsid w:val="004B57B0"/>
    <w:rsid w:val="004D5523"/>
    <w:rsid w:val="004E49D4"/>
    <w:rsid w:val="004F05A8"/>
    <w:rsid w:val="004F255A"/>
    <w:rsid w:val="004F6633"/>
    <w:rsid w:val="00504643"/>
    <w:rsid w:val="0050725C"/>
    <w:rsid w:val="005101F8"/>
    <w:rsid w:val="00530EC3"/>
    <w:rsid w:val="00532EB9"/>
    <w:rsid w:val="00536B1F"/>
    <w:rsid w:val="00550E29"/>
    <w:rsid w:val="0055345B"/>
    <w:rsid w:val="00556084"/>
    <w:rsid w:val="005621EE"/>
    <w:rsid w:val="00565A87"/>
    <w:rsid w:val="00575FC1"/>
    <w:rsid w:val="00592BD6"/>
    <w:rsid w:val="005A3933"/>
    <w:rsid w:val="005A70FE"/>
    <w:rsid w:val="005B0A3E"/>
    <w:rsid w:val="005B359D"/>
    <w:rsid w:val="005B3C78"/>
    <w:rsid w:val="005C23CF"/>
    <w:rsid w:val="005D00AB"/>
    <w:rsid w:val="005D196C"/>
    <w:rsid w:val="005D69C6"/>
    <w:rsid w:val="005E006C"/>
    <w:rsid w:val="005E12B8"/>
    <w:rsid w:val="005E1DD7"/>
    <w:rsid w:val="005E229F"/>
    <w:rsid w:val="005E427E"/>
    <w:rsid w:val="005E4B12"/>
    <w:rsid w:val="005E4BF1"/>
    <w:rsid w:val="005E55B5"/>
    <w:rsid w:val="005E679E"/>
    <w:rsid w:val="005F1613"/>
    <w:rsid w:val="005F48B4"/>
    <w:rsid w:val="005F5945"/>
    <w:rsid w:val="006047BC"/>
    <w:rsid w:val="00615437"/>
    <w:rsid w:val="00624CC8"/>
    <w:rsid w:val="00627CC4"/>
    <w:rsid w:val="00630150"/>
    <w:rsid w:val="00630C34"/>
    <w:rsid w:val="00631B14"/>
    <w:rsid w:val="0063668F"/>
    <w:rsid w:val="00637685"/>
    <w:rsid w:val="00663C54"/>
    <w:rsid w:val="006764D1"/>
    <w:rsid w:val="0068434B"/>
    <w:rsid w:val="006958FE"/>
    <w:rsid w:val="00697A67"/>
    <w:rsid w:val="006A1F48"/>
    <w:rsid w:val="006A3197"/>
    <w:rsid w:val="006B0844"/>
    <w:rsid w:val="006B3F28"/>
    <w:rsid w:val="006B6918"/>
    <w:rsid w:val="006C08C4"/>
    <w:rsid w:val="006C2671"/>
    <w:rsid w:val="006C3715"/>
    <w:rsid w:val="006C4A6F"/>
    <w:rsid w:val="006D06BD"/>
    <w:rsid w:val="006D44B7"/>
    <w:rsid w:val="006E7A21"/>
    <w:rsid w:val="0070577D"/>
    <w:rsid w:val="007228E9"/>
    <w:rsid w:val="00722E2B"/>
    <w:rsid w:val="0074121D"/>
    <w:rsid w:val="00742459"/>
    <w:rsid w:val="00772361"/>
    <w:rsid w:val="00780989"/>
    <w:rsid w:val="007A2550"/>
    <w:rsid w:val="007A3BB1"/>
    <w:rsid w:val="007C12C5"/>
    <w:rsid w:val="007D15A3"/>
    <w:rsid w:val="007D2D36"/>
    <w:rsid w:val="007F23FF"/>
    <w:rsid w:val="007F593D"/>
    <w:rsid w:val="008005B6"/>
    <w:rsid w:val="008017AE"/>
    <w:rsid w:val="0081604B"/>
    <w:rsid w:val="00816ACB"/>
    <w:rsid w:val="008246DE"/>
    <w:rsid w:val="00832B30"/>
    <w:rsid w:val="008332BC"/>
    <w:rsid w:val="00834055"/>
    <w:rsid w:val="0085110A"/>
    <w:rsid w:val="00855CF0"/>
    <w:rsid w:val="00870C36"/>
    <w:rsid w:val="0088267D"/>
    <w:rsid w:val="00885629"/>
    <w:rsid w:val="0089551B"/>
    <w:rsid w:val="008978D8"/>
    <w:rsid w:val="008979E6"/>
    <w:rsid w:val="008A0D71"/>
    <w:rsid w:val="008A4333"/>
    <w:rsid w:val="008B1823"/>
    <w:rsid w:val="008C62DA"/>
    <w:rsid w:val="008D1B01"/>
    <w:rsid w:val="008D46EE"/>
    <w:rsid w:val="008D6003"/>
    <w:rsid w:val="008D7367"/>
    <w:rsid w:val="008E082D"/>
    <w:rsid w:val="008E7899"/>
    <w:rsid w:val="00901518"/>
    <w:rsid w:val="00904803"/>
    <w:rsid w:val="00905E48"/>
    <w:rsid w:val="00924EDD"/>
    <w:rsid w:val="00927D7F"/>
    <w:rsid w:val="009339EA"/>
    <w:rsid w:val="00947287"/>
    <w:rsid w:val="0095133A"/>
    <w:rsid w:val="009733E4"/>
    <w:rsid w:val="0097541A"/>
    <w:rsid w:val="0098006B"/>
    <w:rsid w:val="0098411D"/>
    <w:rsid w:val="009852AD"/>
    <w:rsid w:val="009A37E1"/>
    <w:rsid w:val="009B2194"/>
    <w:rsid w:val="009C3D06"/>
    <w:rsid w:val="009E58DC"/>
    <w:rsid w:val="009F0004"/>
    <w:rsid w:val="00A16F33"/>
    <w:rsid w:val="00A239A7"/>
    <w:rsid w:val="00A250D5"/>
    <w:rsid w:val="00A35C66"/>
    <w:rsid w:val="00A37920"/>
    <w:rsid w:val="00A40C3B"/>
    <w:rsid w:val="00A4516C"/>
    <w:rsid w:val="00A545E1"/>
    <w:rsid w:val="00A54FB2"/>
    <w:rsid w:val="00A70EC2"/>
    <w:rsid w:val="00A77760"/>
    <w:rsid w:val="00A804E1"/>
    <w:rsid w:val="00A81B55"/>
    <w:rsid w:val="00A85DCC"/>
    <w:rsid w:val="00A94854"/>
    <w:rsid w:val="00AB4C8D"/>
    <w:rsid w:val="00AC52BE"/>
    <w:rsid w:val="00AE4D9B"/>
    <w:rsid w:val="00AF10A1"/>
    <w:rsid w:val="00AF7D24"/>
    <w:rsid w:val="00B049EE"/>
    <w:rsid w:val="00B11E77"/>
    <w:rsid w:val="00B13C86"/>
    <w:rsid w:val="00B1565C"/>
    <w:rsid w:val="00B347EF"/>
    <w:rsid w:val="00B40B6D"/>
    <w:rsid w:val="00B43054"/>
    <w:rsid w:val="00B45E08"/>
    <w:rsid w:val="00B53EDB"/>
    <w:rsid w:val="00B56B88"/>
    <w:rsid w:val="00B678A0"/>
    <w:rsid w:val="00B80BC6"/>
    <w:rsid w:val="00B85A68"/>
    <w:rsid w:val="00B87959"/>
    <w:rsid w:val="00B9229B"/>
    <w:rsid w:val="00B93E5E"/>
    <w:rsid w:val="00BA185B"/>
    <w:rsid w:val="00BA301A"/>
    <w:rsid w:val="00BA45CF"/>
    <w:rsid w:val="00BB155B"/>
    <w:rsid w:val="00BB7D06"/>
    <w:rsid w:val="00BC4349"/>
    <w:rsid w:val="00BC4F62"/>
    <w:rsid w:val="00BD167F"/>
    <w:rsid w:val="00BE5796"/>
    <w:rsid w:val="00C058D3"/>
    <w:rsid w:val="00C06255"/>
    <w:rsid w:val="00C1026F"/>
    <w:rsid w:val="00C14BB4"/>
    <w:rsid w:val="00C252CC"/>
    <w:rsid w:val="00C26715"/>
    <w:rsid w:val="00C45839"/>
    <w:rsid w:val="00C517B4"/>
    <w:rsid w:val="00C61AFF"/>
    <w:rsid w:val="00C90B5E"/>
    <w:rsid w:val="00CA17B7"/>
    <w:rsid w:val="00CA3452"/>
    <w:rsid w:val="00CA42B8"/>
    <w:rsid w:val="00CB5474"/>
    <w:rsid w:val="00CD387B"/>
    <w:rsid w:val="00CE4281"/>
    <w:rsid w:val="00CF0941"/>
    <w:rsid w:val="00CF2FAB"/>
    <w:rsid w:val="00CF348A"/>
    <w:rsid w:val="00CF5378"/>
    <w:rsid w:val="00CF624C"/>
    <w:rsid w:val="00D011FD"/>
    <w:rsid w:val="00D058F3"/>
    <w:rsid w:val="00D12576"/>
    <w:rsid w:val="00D24E9E"/>
    <w:rsid w:val="00D365F5"/>
    <w:rsid w:val="00D46A70"/>
    <w:rsid w:val="00D52BD9"/>
    <w:rsid w:val="00D600EF"/>
    <w:rsid w:val="00D90387"/>
    <w:rsid w:val="00D9151D"/>
    <w:rsid w:val="00DC6BE6"/>
    <w:rsid w:val="00DD74F0"/>
    <w:rsid w:val="00DE13CF"/>
    <w:rsid w:val="00DE4503"/>
    <w:rsid w:val="00DE4ABD"/>
    <w:rsid w:val="00DE5690"/>
    <w:rsid w:val="00DE7CDB"/>
    <w:rsid w:val="00DF3716"/>
    <w:rsid w:val="00E01903"/>
    <w:rsid w:val="00E04C7E"/>
    <w:rsid w:val="00E04FF3"/>
    <w:rsid w:val="00E1299B"/>
    <w:rsid w:val="00E204AB"/>
    <w:rsid w:val="00E51113"/>
    <w:rsid w:val="00E544DB"/>
    <w:rsid w:val="00E8124C"/>
    <w:rsid w:val="00E81D4F"/>
    <w:rsid w:val="00E81D6D"/>
    <w:rsid w:val="00E82A36"/>
    <w:rsid w:val="00E84472"/>
    <w:rsid w:val="00E94810"/>
    <w:rsid w:val="00E97359"/>
    <w:rsid w:val="00EA63B8"/>
    <w:rsid w:val="00EA7B80"/>
    <w:rsid w:val="00EC34D5"/>
    <w:rsid w:val="00EC516A"/>
    <w:rsid w:val="00EC649D"/>
    <w:rsid w:val="00ED16AF"/>
    <w:rsid w:val="00ED7DC2"/>
    <w:rsid w:val="00EE2A99"/>
    <w:rsid w:val="00EF0663"/>
    <w:rsid w:val="00EF4597"/>
    <w:rsid w:val="00F00745"/>
    <w:rsid w:val="00F01AD7"/>
    <w:rsid w:val="00F069EC"/>
    <w:rsid w:val="00F10C7E"/>
    <w:rsid w:val="00F12151"/>
    <w:rsid w:val="00F1285A"/>
    <w:rsid w:val="00F17A7D"/>
    <w:rsid w:val="00F22509"/>
    <w:rsid w:val="00F5161E"/>
    <w:rsid w:val="00F57F57"/>
    <w:rsid w:val="00F6143E"/>
    <w:rsid w:val="00F61FC5"/>
    <w:rsid w:val="00F728A8"/>
    <w:rsid w:val="00F83918"/>
    <w:rsid w:val="00F901C3"/>
    <w:rsid w:val="00F91562"/>
    <w:rsid w:val="00FA1394"/>
    <w:rsid w:val="00FA2706"/>
    <w:rsid w:val="00FA7CFF"/>
    <w:rsid w:val="00FB6FD4"/>
    <w:rsid w:val="00FC1875"/>
    <w:rsid w:val="00FD7DA8"/>
    <w:rsid w:val="00FE045E"/>
    <w:rsid w:val="00FE1E32"/>
    <w:rsid w:val="00FE4E5A"/>
    <w:rsid w:val="00FF7756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933"/>
  </w:style>
  <w:style w:type="paragraph" w:styleId="Rodap">
    <w:name w:val="footer"/>
    <w:basedOn w:val="Normal"/>
    <w:link w:val="RodapChar"/>
    <w:uiPriority w:val="99"/>
    <w:unhideWhenUsed/>
    <w:rsid w:val="005A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933"/>
  </w:style>
  <w:style w:type="paragraph" w:styleId="Textodebalo">
    <w:name w:val="Balloon Text"/>
    <w:basedOn w:val="Normal"/>
    <w:link w:val="TextodebaloChar"/>
    <w:uiPriority w:val="99"/>
    <w:semiHidden/>
    <w:unhideWhenUsed/>
    <w:rsid w:val="005A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33B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804E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804E1"/>
    <w:rPr>
      <w:rFonts w:ascii="Arial" w:eastAsia="Times New Roman" w:hAnsi="Arial" w:cs="Arial"/>
      <w:b/>
      <w:bCs/>
      <w:sz w:val="32"/>
    </w:rPr>
  </w:style>
  <w:style w:type="paragraph" w:styleId="PargrafodaLista">
    <w:name w:val="List Paragraph"/>
    <w:basedOn w:val="Normal"/>
    <w:uiPriority w:val="34"/>
    <w:qFormat/>
    <w:rsid w:val="00A804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D5523"/>
    <w:pPr>
      <w:spacing w:before="100" w:beforeAutospacing="1" w:after="100" w:afterAutospacing="1" w:line="270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2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E04C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04C7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1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F4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3933"/>
  </w:style>
  <w:style w:type="paragraph" w:styleId="Rodap">
    <w:name w:val="footer"/>
    <w:basedOn w:val="Normal"/>
    <w:link w:val="RodapChar"/>
    <w:uiPriority w:val="99"/>
    <w:unhideWhenUsed/>
    <w:rsid w:val="005A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3933"/>
  </w:style>
  <w:style w:type="paragraph" w:styleId="Textodebalo">
    <w:name w:val="Balloon Text"/>
    <w:basedOn w:val="Normal"/>
    <w:link w:val="TextodebaloChar"/>
    <w:uiPriority w:val="99"/>
    <w:semiHidden/>
    <w:unhideWhenUsed/>
    <w:rsid w:val="005A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393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33B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A804E1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804E1"/>
    <w:rPr>
      <w:rFonts w:ascii="Arial" w:eastAsia="Times New Roman" w:hAnsi="Arial" w:cs="Arial"/>
      <w:b/>
      <w:bCs/>
      <w:sz w:val="32"/>
    </w:rPr>
  </w:style>
  <w:style w:type="paragraph" w:styleId="PargrafodaLista">
    <w:name w:val="List Paragraph"/>
    <w:basedOn w:val="Normal"/>
    <w:uiPriority w:val="34"/>
    <w:qFormat/>
    <w:rsid w:val="00A804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4D5523"/>
    <w:pPr>
      <w:spacing w:before="100" w:beforeAutospacing="1" w:after="100" w:afterAutospacing="1" w:line="270" w:lineRule="atLeast"/>
      <w:jc w:val="both"/>
    </w:pPr>
    <w:rPr>
      <w:rFonts w:ascii="Verdana" w:eastAsia="Times New Roman" w:hAnsi="Verdana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127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unhideWhenUsed/>
    <w:rsid w:val="00E04C7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04C7E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1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1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542669118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  <w:div w:id="194472728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853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es.esalq@usp.b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nsporte.lq@usp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cpaladini@cena.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18" baseType="variant">
      <vt:variant>
        <vt:i4>2555968</vt:i4>
      </vt:variant>
      <vt:variant>
        <vt:i4>6</vt:i4>
      </vt:variant>
      <vt:variant>
        <vt:i4>0</vt:i4>
      </vt:variant>
      <vt:variant>
        <vt:i4>5</vt:i4>
      </vt:variant>
      <vt:variant>
        <vt:lpwstr>mailto:transporte.lq@usp.br</vt:lpwstr>
      </vt:variant>
      <vt:variant>
        <vt:lpwstr/>
      </vt:variant>
      <vt:variant>
        <vt:i4>3866711</vt:i4>
      </vt:variant>
      <vt:variant>
        <vt:i4>3</vt:i4>
      </vt:variant>
      <vt:variant>
        <vt:i4>0</vt:i4>
      </vt:variant>
      <vt:variant>
        <vt:i4>5</vt:i4>
      </vt:variant>
      <vt:variant>
        <vt:lpwstr>mailto:lcpaladini@cena.usp.br</vt:lpwstr>
      </vt:variant>
      <vt:variant>
        <vt:lpwstr/>
      </vt:variant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mailto:transportes.esalq@usp.br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Rubens-Work</cp:lastModifiedBy>
  <cp:revision>2</cp:revision>
  <cp:lastPrinted>2015-02-19T12:16:00Z</cp:lastPrinted>
  <dcterms:created xsi:type="dcterms:W3CDTF">2018-08-30T13:47:00Z</dcterms:created>
  <dcterms:modified xsi:type="dcterms:W3CDTF">2018-08-30T13:47:00Z</dcterms:modified>
</cp:coreProperties>
</file>